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8AA" w:rsidRDefault="00DF007B" w:rsidP="00DF007B">
      <w:pPr>
        <w:jc w:val="right"/>
      </w:pPr>
      <w:proofErr w:type="spellStart"/>
      <w:r>
        <w:t>Angner</w:t>
      </w:r>
      <w:proofErr w:type="spellEnd"/>
      <w:r>
        <w:t xml:space="preserve"> Reyes</w:t>
      </w:r>
    </w:p>
    <w:p w:rsidR="00DF007B" w:rsidRDefault="00DF007B" w:rsidP="00DF007B">
      <w:pPr>
        <w:jc w:val="right"/>
      </w:pPr>
      <w:r>
        <w:t>WRT105 October 25, 2010</w:t>
      </w:r>
    </w:p>
    <w:p w:rsidR="00DF007B" w:rsidRDefault="00DF007B" w:rsidP="00DF007B">
      <w:pPr>
        <w:jc w:val="center"/>
        <w:rPr>
          <w:u w:val="single"/>
        </w:rPr>
      </w:pPr>
      <w:r w:rsidRPr="00DF007B">
        <w:rPr>
          <w:u w:val="single"/>
        </w:rPr>
        <w:t>Writing Analytically: Chapter 5</w:t>
      </w:r>
    </w:p>
    <w:p w:rsidR="00762029" w:rsidRPr="00762029" w:rsidRDefault="00DF007B" w:rsidP="00D6201F">
      <w:pPr>
        <w:spacing w:line="480" w:lineRule="auto"/>
      </w:pPr>
      <w:bookmarkStart w:id="0" w:name="_GoBack"/>
      <w:r>
        <w:tab/>
        <w:t>In chapter 5 of “Writing Analytically” we read about how to “prove” our claims, with evidence,</w:t>
      </w:r>
      <w:r w:rsidR="00BD215E">
        <w:t xml:space="preserve"> </w:t>
      </w:r>
      <w:bookmarkEnd w:id="0"/>
      <w:r w:rsidR="00BD215E">
        <w:t xml:space="preserve">and form a 5 paragraph essay while learning new techniques as well. We see that evidence needs support in order to for it to send its message stronger, </w:t>
      </w:r>
      <w:r w:rsidR="000E12B8">
        <w:t>“Evidence rarely</w:t>
      </w:r>
      <w:r w:rsidR="00BD215E">
        <w:t>, if ever, can be left to speak for itself</w:t>
      </w:r>
      <w:r w:rsidR="000E12B8">
        <w:t>” (</w:t>
      </w:r>
      <w:r w:rsidR="00BD215E">
        <w:t>Writing analyticall</w:t>
      </w:r>
      <w:r w:rsidR="000E12B8">
        <w:t>y pg138). Evidence alone is not enough to send you claim through an essay, you need to support it with your voice and make it clear what it is you want to say. A major thing seen in the chapter is the difference between evidence and claim.</w:t>
      </w:r>
      <w:r w:rsidR="00762029">
        <w:t xml:space="preserve"> Claims are what you are trying to prove and evidence is what helps prove that. There are 2 ways to write a 5 paragraph form, “1 to 10” or “10 to 1”. “1 to 10” is a general form of one claim and evidence upon evidence supporting that claim. This is the form most high school students learn; it is effective but not always the best. “10 to 1” is where we have many points in an essay that interconnect to one single example. This is analyzing evidence in depth.</w:t>
      </w:r>
      <w:r w:rsidR="00D6201F">
        <w:t xml:space="preserve"> The importance of proving your claims and supporting your evidence is something key in writing. </w:t>
      </w:r>
    </w:p>
    <w:sectPr w:rsidR="00762029" w:rsidRPr="007620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07B"/>
    <w:rsid w:val="000E12B8"/>
    <w:rsid w:val="003328AA"/>
    <w:rsid w:val="00762029"/>
    <w:rsid w:val="00BD215E"/>
    <w:rsid w:val="00D6201F"/>
    <w:rsid w:val="00DF0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2010-10-25T15:52:00Z</dcterms:created>
  <dcterms:modified xsi:type="dcterms:W3CDTF">2010-10-25T16:42:00Z</dcterms:modified>
</cp:coreProperties>
</file>